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739" w:rsidRPr="00405739" w:rsidRDefault="00405739" w:rsidP="001818B2">
      <w:pPr>
        <w:pStyle w:val="a3"/>
        <w:jc w:val="center"/>
        <w:rPr>
          <w:rStyle w:val="a4"/>
          <w:color w:val="1F497D" w:themeColor="text2"/>
          <w:sz w:val="32"/>
          <w:szCs w:val="28"/>
          <w:lang w:val="uk-UA"/>
        </w:rPr>
      </w:pPr>
      <w:r w:rsidRPr="00405739">
        <w:rPr>
          <w:rStyle w:val="a4"/>
          <w:color w:val="1F497D" w:themeColor="text2"/>
          <w:sz w:val="32"/>
          <w:szCs w:val="28"/>
          <w:lang w:val="en-US"/>
        </w:rPr>
        <w:t xml:space="preserve">1991 </w:t>
      </w:r>
      <w:r w:rsidRPr="00405739">
        <w:rPr>
          <w:rStyle w:val="a4"/>
          <w:color w:val="1F497D" w:themeColor="text2"/>
          <w:sz w:val="32"/>
          <w:szCs w:val="28"/>
          <w:lang w:val="uk-UA"/>
        </w:rPr>
        <w:t>рік</w:t>
      </w:r>
    </w:p>
    <w:p w:rsidR="001818B2" w:rsidRPr="001818B2" w:rsidRDefault="001818B2" w:rsidP="001818B2">
      <w:pPr>
        <w:pStyle w:val="a3"/>
        <w:jc w:val="center"/>
        <w:rPr>
          <w:color w:val="000000"/>
          <w:sz w:val="28"/>
          <w:szCs w:val="28"/>
          <w:lang w:val="uk-UA"/>
        </w:rPr>
      </w:pPr>
      <w:proofErr w:type="spellStart"/>
      <w:r w:rsidRPr="001818B2">
        <w:rPr>
          <w:rStyle w:val="a4"/>
          <w:color w:val="000000"/>
          <w:sz w:val="28"/>
          <w:szCs w:val="28"/>
          <w:lang w:val="uk-UA"/>
        </w:rPr>
        <w:t>Мейтус</w:t>
      </w:r>
      <w:proofErr w:type="spellEnd"/>
      <w:r w:rsidRPr="001818B2">
        <w:rPr>
          <w:rStyle w:val="a4"/>
          <w:color w:val="000000"/>
          <w:sz w:val="28"/>
          <w:szCs w:val="28"/>
          <w:lang w:val="uk-UA"/>
        </w:rPr>
        <w:t xml:space="preserve"> Юлій Сергійович – за цикл романсів і балад на вірші поетів та хоровий цикл на вірші О. Твардовського.</w:t>
      </w:r>
    </w:p>
    <w:p w:rsidR="00657FD4" w:rsidRDefault="001818B2" w:rsidP="001818B2">
      <w:pPr>
        <w:pStyle w:val="a3"/>
        <w:ind w:firstLine="708"/>
        <w:jc w:val="both"/>
        <w:rPr>
          <w:color w:val="000000"/>
          <w:sz w:val="28"/>
          <w:szCs w:val="28"/>
          <w:lang w:val="uk-UA"/>
        </w:rPr>
      </w:pPr>
      <w:r w:rsidRPr="001818B2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2571750"/>
            <wp:effectExtent l="19050" t="0" r="0" b="0"/>
            <wp:wrapSquare wrapText="bothSides"/>
            <wp:docPr id="2" name="Рисунок 2" descr="http://librarychl.kr.ua/kn_in/shevchenko-nadyhae/mejt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ibrarychl.kr.ua/kn_in/shevchenko-nadyhae/mejtu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1818B2">
        <w:rPr>
          <w:color w:val="000000"/>
          <w:sz w:val="28"/>
          <w:szCs w:val="28"/>
          <w:lang w:val="uk-UA"/>
        </w:rPr>
        <w:t>Мейтус</w:t>
      </w:r>
      <w:proofErr w:type="spellEnd"/>
      <w:r w:rsidRPr="001818B2">
        <w:rPr>
          <w:color w:val="000000"/>
          <w:sz w:val="28"/>
          <w:szCs w:val="28"/>
          <w:lang w:val="uk-UA"/>
        </w:rPr>
        <w:t xml:space="preserve"> Юлій Сергійович (29[15].01.1903–02.04.1997) – композитор. Народився Юлій Сергійович в м. </w:t>
      </w:r>
      <w:proofErr w:type="spellStart"/>
      <w:r w:rsidRPr="001818B2">
        <w:rPr>
          <w:color w:val="000000"/>
          <w:sz w:val="28"/>
          <w:szCs w:val="28"/>
          <w:lang w:val="uk-UA"/>
        </w:rPr>
        <w:t>Єлизаветград</w:t>
      </w:r>
      <w:proofErr w:type="spellEnd"/>
      <w:r w:rsidRPr="001818B2">
        <w:rPr>
          <w:color w:val="000000"/>
          <w:sz w:val="28"/>
          <w:szCs w:val="28"/>
          <w:lang w:val="uk-UA"/>
        </w:rPr>
        <w:t xml:space="preserve"> (нині м. Кропивницький). Брав уроки фортепіанної гри в Г. </w:t>
      </w:r>
      <w:proofErr w:type="spellStart"/>
      <w:r w:rsidRPr="001818B2">
        <w:rPr>
          <w:color w:val="000000"/>
          <w:sz w:val="28"/>
          <w:szCs w:val="28"/>
          <w:lang w:val="uk-UA"/>
        </w:rPr>
        <w:t>Нейгауза</w:t>
      </w:r>
      <w:proofErr w:type="spellEnd"/>
      <w:r w:rsidRPr="001818B2">
        <w:rPr>
          <w:color w:val="000000"/>
          <w:sz w:val="28"/>
          <w:szCs w:val="28"/>
          <w:lang w:val="uk-UA"/>
        </w:rPr>
        <w:t xml:space="preserve">. 1920–21 працював піаністом у клубах частин Першої кінної армії. 1923–31 навчався в Харківському музично-драматичному інституті (клас композиції С.Богатирьова). </w:t>
      </w:r>
    </w:p>
    <w:p w:rsidR="00657FD4" w:rsidRDefault="001818B2" w:rsidP="001818B2">
      <w:pPr>
        <w:pStyle w:val="a3"/>
        <w:ind w:firstLine="708"/>
        <w:jc w:val="both"/>
        <w:rPr>
          <w:color w:val="000000"/>
          <w:sz w:val="28"/>
          <w:szCs w:val="28"/>
          <w:lang w:val="uk-UA"/>
        </w:rPr>
      </w:pPr>
      <w:r w:rsidRPr="001818B2">
        <w:rPr>
          <w:color w:val="000000"/>
          <w:sz w:val="28"/>
          <w:szCs w:val="28"/>
          <w:lang w:val="uk-UA"/>
        </w:rPr>
        <w:t>У 1923–24 був концертмейстером у Харківському театрі опери та балету; 1924–25 – завідуючим музичною ча</w:t>
      </w:r>
      <w:r>
        <w:rPr>
          <w:color w:val="000000"/>
          <w:sz w:val="28"/>
          <w:szCs w:val="28"/>
          <w:lang w:val="uk-UA"/>
        </w:rPr>
        <w:t>стиною харківського театру Прол</w:t>
      </w:r>
      <w:r w:rsidRPr="001818B2">
        <w:rPr>
          <w:color w:val="000000"/>
          <w:sz w:val="28"/>
          <w:szCs w:val="28"/>
          <w:lang w:val="uk-UA"/>
        </w:rPr>
        <w:t>е</w:t>
      </w:r>
      <w:r>
        <w:rPr>
          <w:color w:val="000000"/>
          <w:sz w:val="28"/>
          <w:szCs w:val="28"/>
          <w:lang w:val="uk-UA"/>
        </w:rPr>
        <w:t>ткульту</w:t>
      </w:r>
      <w:r w:rsidRPr="001818B2">
        <w:rPr>
          <w:color w:val="000000"/>
          <w:sz w:val="28"/>
          <w:szCs w:val="28"/>
          <w:lang w:val="uk-UA"/>
        </w:rPr>
        <w:t xml:space="preserve">. </w:t>
      </w:r>
    </w:p>
    <w:p w:rsidR="00657FD4" w:rsidRDefault="001818B2" w:rsidP="00657FD4">
      <w:pPr>
        <w:pStyle w:val="a3"/>
        <w:ind w:firstLine="708"/>
        <w:jc w:val="both"/>
        <w:rPr>
          <w:color w:val="000000"/>
          <w:sz w:val="28"/>
          <w:szCs w:val="28"/>
          <w:lang w:val="uk-UA"/>
        </w:rPr>
      </w:pPr>
      <w:r w:rsidRPr="001818B2">
        <w:rPr>
          <w:color w:val="000000"/>
          <w:sz w:val="28"/>
          <w:szCs w:val="28"/>
          <w:lang w:val="uk-UA"/>
        </w:rPr>
        <w:t xml:space="preserve">У 1924 році Юлієм </w:t>
      </w:r>
      <w:proofErr w:type="spellStart"/>
      <w:r w:rsidRPr="001818B2">
        <w:rPr>
          <w:color w:val="000000"/>
          <w:sz w:val="28"/>
          <w:szCs w:val="28"/>
          <w:lang w:val="uk-UA"/>
        </w:rPr>
        <w:t>Мейтусом</w:t>
      </w:r>
      <w:proofErr w:type="spellEnd"/>
      <w:r w:rsidRPr="001818B2">
        <w:rPr>
          <w:color w:val="000000"/>
          <w:sz w:val="28"/>
          <w:szCs w:val="28"/>
          <w:lang w:val="uk-UA"/>
        </w:rPr>
        <w:t xml:space="preserve"> було створено перший в Україні джазовий колектив, але його перший концерт виявився і останнім. Після 1926 року займався виключно композиторською діяльністю.</w:t>
      </w:r>
    </w:p>
    <w:p w:rsidR="001818B2" w:rsidRPr="001818B2" w:rsidRDefault="001818B2" w:rsidP="00657FD4">
      <w:pPr>
        <w:pStyle w:val="a3"/>
        <w:ind w:firstLine="708"/>
        <w:jc w:val="both"/>
        <w:rPr>
          <w:color w:val="000000"/>
          <w:sz w:val="28"/>
          <w:szCs w:val="28"/>
          <w:lang w:val="uk-UA"/>
        </w:rPr>
      </w:pPr>
      <w:r w:rsidRPr="001818B2">
        <w:rPr>
          <w:color w:val="000000"/>
          <w:sz w:val="28"/>
          <w:szCs w:val="28"/>
          <w:lang w:val="uk-UA"/>
        </w:rPr>
        <w:t xml:space="preserve"> Твори: 15 опер, серед них – «Перекоп» (1939, у </w:t>
      </w:r>
      <w:proofErr w:type="spellStart"/>
      <w:r w:rsidRPr="001818B2">
        <w:rPr>
          <w:color w:val="000000"/>
          <w:sz w:val="28"/>
          <w:szCs w:val="28"/>
          <w:lang w:val="uk-UA"/>
        </w:rPr>
        <w:t>співавт</w:t>
      </w:r>
      <w:proofErr w:type="spellEnd"/>
      <w:r w:rsidRPr="001818B2">
        <w:rPr>
          <w:color w:val="000000"/>
          <w:sz w:val="28"/>
          <w:szCs w:val="28"/>
          <w:lang w:val="uk-UA"/>
        </w:rPr>
        <w:t>.), «Гайдамаки» (1940, у співавторстві), «</w:t>
      </w:r>
      <w:proofErr w:type="spellStart"/>
      <w:r w:rsidRPr="001818B2">
        <w:rPr>
          <w:color w:val="000000"/>
          <w:sz w:val="28"/>
          <w:szCs w:val="28"/>
          <w:lang w:val="uk-UA"/>
        </w:rPr>
        <w:t>Абадан</w:t>
      </w:r>
      <w:proofErr w:type="spellEnd"/>
      <w:r w:rsidRPr="001818B2">
        <w:rPr>
          <w:color w:val="000000"/>
          <w:sz w:val="28"/>
          <w:szCs w:val="28"/>
          <w:lang w:val="uk-UA"/>
        </w:rPr>
        <w:t>» (1943, у співавторстві), «</w:t>
      </w:r>
      <w:proofErr w:type="spellStart"/>
      <w:r w:rsidRPr="001818B2">
        <w:rPr>
          <w:color w:val="000000"/>
          <w:sz w:val="28"/>
          <w:szCs w:val="28"/>
          <w:lang w:val="uk-UA"/>
        </w:rPr>
        <w:t>Лейлі</w:t>
      </w:r>
      <w:proofErr w:type="spellEnd"/>
      <w:r w:rsidRPr="001818B2">
        <w:rPr>
          <w:color w:val="000000"/>
          <w:sz w:val="28"/>
          <w:szCs w:val="28"/>
          <w:lang w:val="uk-UA"/>
        </w:rPr>
        <w:t xml:space="preserve"> та </w:t>
      </w:r>
      <w:proofErr w:type="spellStart"/>
      <w:r w:rsidRPr="001818B2">
        <w:rPr>
          <w:color w:val="000000"/>
          <w:sz w:val="28"/>
          <w:szCs w:val="28"/>
          <w:lang w:val="uk-UA"/>
        </w:rPr>
        <w:t>Меджнун</w:t>
      </w:r>
      <w:proofErr w:type="spellEnd"/>
      <w:r w:rsidRPr="001818B2">
        <w:rPr>
          <w:color w:val="000000"/>
          <w:sz w:val="28"/>
          <w:szCs w:val="28"/>
          <w:lang w:val="uk-UA"/>
        </w:rPr>
        <w:t>» (1946, у співавторстві), «Молода гвардія» (1947; 2-га редакція – 1950), «Зоря над Двіною» (1955), «Украдене щастя» (1958), «</w:t>
      </w:r>
      <w:proofErr w:type="spellStart"/>
      <w:r w:rsidRPr="001818B2">
        <w:rPr>
          <w:color w:val="000000"/>
          <w:sz w:val="28"/>
          <w:szCs w:val="28"/>
          <w:lang w:val="uk-UA"/>
        </w:rPr>
        <w:t>Махтумкулі</w:t>
      </w:r>
      <w:proofErr w:type="spellEnd"/>
      <w:r w:rsidRPr="001818B2">
        <w:rPr>
          <w:color w:val="000000"/>
          <w:sz w:val="28"/>
          <w:szCs w:val="28"/>
          <w:lang w:val="uk-UA"/>
        </w:rPr>
        <w:t xml:space="preserve">» (1961), «Іскра життя» («Вітрова донька», 1964), «Брати Ульянови» (1966), «Анна </w:t>
      </w:r>
      <w:proofErr w:type="spellStart"/>
      <w:r w:rsidRPr="001818B2">
        <w:rPr>
          <w:color w:val="000000"/>
          <w:sz w:val="28"/>
          <w:szCs w:val="28"/>
          <w:lang w:val="uk-UA"/>
        </w:rPr>
        <w:t>Кареніна</w:t>
      </w:r>
      <w:proofErr w:type="spellEnd"/>
      <w:r w:rsidRPr="001818B2">
        <w:rPr>
          <w:color w:val="000000"/>
          <w:sz w:val="28"/>
          <w:szCs w:val="28"/>
          <w:lang w:val="uk-UA"/>
        </w:rPr>
        <w:t>» (1970), «Ярослав Мудрий» (1972), «</w:t>
      </w:r>
      <w:proofErr w:type="spellStart"/>
      <w:r w:rsidRPr="001818B2">
        <w:rPr>
          <w:color w:val="000000"/>
          <w:sz w:val="28"/>
          <w:szCs w:val="28"/>
          <w:lang w:val="uk-UA"/>
        </w:rPr>
        <w:t>Ріхард</w:t>
      </w:r>
      <w:proofErr w:type="spellEnd"/>
      <w:r w:rsidRPr="001818B2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1818B2">
        <w:rPr>
          <w:color w:val="000000"/>
          <w:sz w:val="28"/>
          <w:szCs w:val="28"/>
          <w:lang w:val="uk-UA"/>
        </w:rPr>
        <w:t>Зорге</w:t>
      </w:r>
      <w:proofErr w:type="spellEnd"/>
      <w:r w:rsidRPr="001818B2">
        <w:rPr>
          <w:color w:val="000000"/>
          <w:sz w:val="28"/>
          <w:szCs w:val="28"/>
          <w:lang w:val="uk-UA"/>
        </w:rPr>
        <w:t xml:space="preserve">» (1975), «Мар'яна </w:t>
      </w:r>
      <w:proofErr w:type="spellStart"/>
      <w:r w:rsidRPr="001818B2">
        <w:rPr>
          <w:color w:val="000000"/>
          <w:sz w:val="28"/>
          <w:szCs w:val="28"/>
          <w:lang w:val="uk-UA"/>
        </w:rPr>
        <w:t>Пінеда</w:t>
      </w:r>
      <w:proofErr w:type="spellEnd"/>
      <w:r w:rsidRPr="001818B2">
        <w:rPr>
          <w:color w:val="000000"/>
          <w:sz w:val="28"/>
          <w:szCs w:val="28"/>
          <w:lang w:val="uk-UA"/>
        </w:rPr>
        <w:t>» (1978), «Іван Грозний» (1980); 5 сюїт для симфонічного оркестру (1928, 1929, 1939, 1942, 1944); симфонічні поеми, камерно-інструментальні, хорові, вокальні твори (понад 200 романсів, балад, обробок нар. пісень), музика до фільмів і театральних вистав.</w:t>
      </w:r>
    </w:p>
    <w:p w:rsidR="001818B2" w:rsidRPr="001818B2" w:rsidRDefault="00F1794A" w:rsidP="001818B2">
      <w:pPr>
        <w:pStyle w:val="a3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Важливою сферою діяльності Ю. </w:t>
      </w:r>
      <w:proofErr w:type="spellStart"/>
      <w:r w:rsidR="001818B2" w:rsidRPr="001818B2">
        <w:rPr>
          <w:color w:val="000000"/>
          <w:sz w:val="28"/>
          <w:szCs w:val="28"/>
          <w:lang w:val="uk-UA"/>
        </w:rPr>
        <w:t>Мейтуса</w:t>
      </w:r>
      <w:proofErr w:type="spellEnd"/>
      <w:r w:rsidR="001818B2" w:rsidRPr="001818B2">
        <w:rPr>
          <w:color w:val="000000"/>
          <w:sz w:val="28"/>
          <w:szCs w:val="28"/>
          <w:lang w:val="uk-UA"/>
        </w:rPr>
        <w:t xml:space="preserve"> була камерно-вокальна музика, в якій налічується близько 300 солоспівів, часто об’єднаних у цикли. Створені </w:t>
      </w:r>
      <w:proofErr w:type="spellStart"/>
      <w:r w:rsidR="001818B2" w:rsidRPr="001818B2">
        <w:rPr>
          <w:color w:val="000000"/>
          <w:sz w:val="28"/>
          <w:szCs w:val="28"/>
          <w:lang w:val="uk-UA"/>
        </w:rPr>
        <w:t>Мейтусом</w:t>
      </w:r>
      <w:proofErr w:type="spellEnd"/>
      <w:r w:rsidR="001818B2" w:rsidRPr="001818B2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1818B2" w:rsidRPr="001818B2">
        <w:rPr>
          <w:color w:val="000000"/>
          <w:sz w:val="28"/>
          <w:szCs w:val="28"/>
          <w:lang w:val="uk-UA"/>
        </w:rPr>
        <w:t>сололоспіви</w:t>
      </w:r>
      <w:proofErr w:type="spellEnd"/>
      <w:r w:rsidR="001818B2" w:rsidRPr="001818B2">
        <w:rPr>
          <w:color w:val="000000"/>
          <w:sz w:val="28"/>
          <w:szCs w:val="28"/>
          <w:lang w:val="uk-UA"/>
        </w:rPr>
        <w:t xml:space="preserve"> – це результат органічного поєднання мистецької інтуїції з </w:t>
      </w:r>
      <w:proofErr w:type="spellStart"/>
      <w:r w:rsidR="001818B2" w:rsidRPr="001818B2">
        <w:rPr>
          <w:color w:val="000000"/>
          <w:sz w:val="28"/>
          <w:szCs w:val="28"/>
          <w:lang w:val="uk-UA"/>
        </w:rPr>
        <w:t>прискіпливом</w:t>
      </w:r>
      <w:proofErr w:type="spellEnd"/>
      <w:r w:rsidR="001818B2" w:rsidRPr="001818B2">
        <w:rPr>
          <w:color w:val="000000"/>
          <w:sz w:val="28"/>
          <w:szCs w:val="28"/>
          <w:lang w:val="uk-UA"/>
        </w:rPr>
        <w:t>, раціональним аналізом тексту. Тонко шліфуючи деталі музичного вислову, йому вдавалося розкрити не лише загальну ідею твору, ай нюанси поетичної інтонації, стильові особливості покладених на музику віршів.</w:t>
      </w:r>
    </w:p>
    <w:p w:rsidR="001818B2" w:rsidRPr="001818B2" w:rsidRDefault="001818B2" w:rsidP="001818B2">
      <w:pPr>
        <w:pStyle w:val="a3"/>
        <w:ind w:firstLine="708"/>
        <w:jc w:val="both"/>
        <w:rPr>
          <w:color w:val="000000"/>
          <w:sz w:val="28"/>
          <w:szCs w:val="28"/>
          <w:lang w:val="uk-UA"/>
        </w:rPr>
      </w:pPr>
      <w:r w:rsidRPr="001818B2">
        <w:rPr>
          <w:color w:val="000000"/>
          <w:sz w:val="28"/>
          <w:szCs w:val="28"/>
          <w:lang w:val="uk-UA"/>
        </w:rPr>
        <w:t>Автор музики популярного естрадного ревю «Алло на хвилі 477».</w:t>
      </w:r>
    </w:p>
    <w:p w:rsidR="001818B2" w:rsidRPr="001818B2" w:rsidRDefault="001818B2" w:rsidP="001818B2">
      <w:pPr>
        <w:pStyle w:val="a3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Ю. С. </w:t>
      </w:r>
      <w:proofErr w:type="spellStart"/>
      <w:r w:rsidRPr="001818B2">
        <w:rPr>
          <w:color w:val="000000"/>
          <w:sz w:val="28"/>
          <w:szCs w:val="28"/>
          <w:lang w:val="uk-UA"/>
        </w:rPr>
        <w:t>Мейтус</w:t>
      </w:r>
      <w:proofErr w:type="spellEnd"/>
      <w:r w:rsidRPr="001818B2">
        <w:rPr>
          <w:color w:val="000000"/>
          <w:sz w:val="28"/>
          <w:szCs w:val="28"/>
          <w:lang w:val="uk-UA"/>
        </w:rPr>
        <w:t xml:space="preserve"> поклав на музику</w:t>
      </w:r>
      <w:r>
        <w:rPr>
          <w:color w:val="000000"/>
          <w:sz w:val="28"/>
          <w:szCs w:val="28"/>
          <w:lang w:val="uk-UA"/>
        </w:rPr>
        <w:t xml:space="preserve"> поезії українських класиків Т. Шевченка, І. </w:t>
      </w:r>
      <w:r w:rsidRPr="001818B2">
        <w:rPr>
          <w:color w:val="000000"/>
          <w:sz w:val="28"/>
          <w:szCs w:val="28"/>
          <w:lang w:val="uk-UA"/>
        </w:rPr>
        <w:t xml:space="preserve">Франка, Лесі </w:t>
      </w:r>
      <w:r w:rsidR="00657FD4">
        <w:rPr>
          <w:color w:val="000000"/>
          <w:sz w:val="28"/>
          <w:szCs w:val="28"/>
          <w:lang w:val="uk-UA"/>
        </w:rPr>
        <w:t xml:space="preserve">Українки, поетів ХХ сторіччя А. Малишка, </w:t>
      </w:r>
      <w:r w:rsidR="00657FD4">
        <w:rPr>
          <w:color w:val="000000"/>
          <w:sz w:val="28"/>
          <w:szCs w:val="28"/>
          <w:lang w:val="uk-UA"/>
        </w:rPr>
        <w:lastRenderedPageBreak/>
        <w:t>П. Воронька, Л. </w:t>
      </w:r>
      <w:r w:rsidRPr="001818B2">
        <w:rPr>
          <w:color w:val="000000"/>
          <w:sz w:val="28"/>
          <w:szCs w:val="28"/>
          <w:lang w:val="uk-UA"/>
        </w:rPr>
        <w:t>Первом</w:t>
      </w:r>
      <w:r w:rsidR="00657FD4">
        <w:rPr>
          <w:color w:val="000000"/>
          <w:sz w:val="28"/>
          <w:szCs w:val="28"/>
          <w:lang w:val="uk-UA"/>
        </w:rPr>
        <w:t>айського, Л. </w:t>
      </w:r>
      <w:proofErr w:type="spellStart"/>
      <w:r w:rsidRPr="001818B2">
        <w:rPr>
          <w:color w:val="000000"/>
          <w:sz w:val="28"/>
          <w:szCs w:val="28"/>
          <w:lang w:val="uk-UA"/>
        </w:rPr>
        <w:t>Збашти</w:t>
      </w:r>
      <w:proofErr w:type="spellEnd"/>
      <w:r w:rsidRPr="001818B2">
        <w:rPr>
          <w:color w:val="000000"/>
          <w:sz w:val="28"/>
          <w:szCs w:val="28"/>
          <w:lang w:val="uk-UA"/>
        </w:rPr>
        <w:t xml:space="preserve">, Лауреат </w:t>
      </w:r>
      <w:proofErr w:type="spellStart"/>
      <w:r w:rsidRPr="001818B2">
        <w:rPr>
          <w:color w:val="000000"/>
          <w:sz w:val="28"/>
          <w:szCs w:val="28"/>
          <w:lang w:val="uk-UA"/>
        </w:rPr>
        <w:t>Держ</w:t>
      </w:r>
      <w:proofErr w:type="spellEnd"/>
      <w:r w:rsidRPr="001818B2">
        <w:rPr>
          <w:color w:val="000000"/>
          <w:sz w:val="28"/>
          <w:szCs w:val="28"/>
          <w:lang w:val="uk-UA"/>
        </w:rPr>
        <w:t>. премії СРСР (1951), Державні премії УРСР ім. Т. Шевченка (1991).</w:t>
      </w:r>
    </w:p>
    <w:p w:rsidR="001818B2" w:rsidRPr="001818B2" w:rsidRDefault="001818B2" w:rsidP="00657FD4">
      <w:pPr>
        <w:pStyle w:val="a3"/>
        <w:ind w:firstLine="708"/>
        <w:jc w:val="both"/>
        <w:rPr>
          <w:color w:val="000000"/>
          <w:sz w:val="28"/>
          <w:szCs w:val="28"/>
          <w:lang w:val="uk-UA"/>
        </w:rPr>
      </w:pPr>
      <w:r w:rsidRPr="001818B2">
        <w:rPr>
          <w:color w:val="000000"/>
          <w:sz w:val="28"/>
          <w:szCs w:val="28"/>
          <w:lang w:val="uk-UA"/>
        </w:rPr>
        <w:t>Пішов з життя 2 квітня 1997 року у м. Київ.</w:t>
      </w:r>
    </w:p>
    <w:p w:rsidR="001818B2" w:rsidRPr="001818B2" w:rsidRDefault="001818B2" w:rsidP="00657FD4">
      <w:pPr>
        <w:pStyle w:val="style61"/>
        <w:jc w:val="center"/>
        <w:rPr>
          <w:b/>
          <w:bCs/>
          <w:color w:val="0000CD"/>
          <w:sz w:val="28"/>
          <w:szCs w:val="28"/>
          <w:lang w:val="uk-UA"/>
        </w:rPr>
      </w:pPr>
      <w:r w:rsidRPr="001818B2">
        <w:rPr>
          <w:b/>
          <w:bCs/>
          <w:color w:val="0000CD"/>
          <w:sz w:val="28"/>
          <w:szCs w:val="28"/>
          <w:lang w:val="uk-UA"/>
        </w:rPr>
        <w:t>Дізнатися більше:</w:t>
      </w:r>
    </w:p>
    <w:p w:rsidR="001818B2" w:rsidRPr="001818B2" w:rsidRDefault="001818B2" w:rsidP="00657FD4">
      <w:pPr>
        <w:pStyle w:val="style32"/>
        <w:jc w:val="center"/>
        <w:rPr>
          <w:b/>
          <w:bCs/>
          <w:color w:val="1874CD"/>
          <w:sz w:val="28"/>
          <w:szCs w:val="28"/>
          <w:lang w:val="uk-UA"/>
        </w:rPr>
      </w:pPr>
      <w:r w:rsidRPr="001818B2">
        <w:rPr>
          <w:b/>
          <w:bCs/>
          <w:color w:val="1874CD"/>
          <w:sz w:val="28"/>
          <w:szCs w:val="28"/>
          <w:lang w:val="uk-UA"/>
        </w:rPr>
        <w:t>Книги</w:t>
      </w:r>
    </w:p>
    <w:p w:rsidR="001818B2" w:rsidRPr="001818B2" w:rsidRDefault="001818B2" w:rsidP="00657FD4">
      <w:pPr>
        <w:pStyle w:val="a3"/>
        <w:ind w:firstLine="708"/>
        <w:jc w:val="both"/>
        <w:rPr>
          <w:color w:val="000000"/>
          <w:sz w:val="28"/>
          <w:szCs w:val="28"/>
          <w:lang w:val="uk-UA"/>
        </w:rPr>
      </w:pPr>
      <w:proofErr w:type="spellStart"/>
      <w:r w:rsidRPr="001818B2">
        <w:rPr>
          <w:rStyle w:val="a4"/>
          <w:color w:val="000000"/>
          <w:sz w:val="28"/>
          <w:szCs w:val="28"/>
          <w:lang w:val="uk-UA"/>
        </w:rPr>
        <w:t>Мейтус</w:t>
      </w:r>
      <w:proofErr w:type="spellEnd"/>
      <w:r w:rsidRPr="001818B2">
        <w:rPr>
          <w:rStyle w:val="a4"/>
          <w:color w:val="000000"/>
          <w:sz w:val="28"/>
          <w:szCs w:val="28"/>
          <w:lang w:val="uk-UA"/>
        </w:rPr>
        <w:t xml:space="preserve"> Юлій:</w:t>
      </w:r>
      <w:r w:rsidRPr="001818B2">
        <w:rPr>
          <w:rStyle w:val="apple-converted-space"/>
          <w:color w:val="000000"/>
          <w:sz w:val="28"/>
          <w:szCs w:val="28"/>
          <w:lang w:val="uk-UA"/>
        </w:rPr>
        <w:t> </w:t>
      </w:r>
      <w:r w:rsidRPr="001818B2">
        <w:rPr>
          <w:color w:val="000000"/>
          <w:sz w:val="28"/>
          <w:szCs w:val="28"/>
          <w:lang w:val="uk-UA"/>
        </w:rPr>
        <w:t>[біогр. довідка] // Енциклопедія українознавства. – Львів, 1994. – Т. 4. – С. 1513.</w:t>
      </w:r>
    </w:p>
    <w:p w:rsidR="001818B2" w:rsidRPr="001818B2" w:rsidRDefault="001818B2" w:rsidP="00657FD4">
      <w:pPr>
        <w:pStyle w:val="a3"/>
        <w:ind w:firstLine="708"/>
        <w:jc w:val="both"/>
        <w:rPr>
          <w:color w:val="000000"/>
          <w:sz w:val="28"/>
          <w:szCs w:val="28"/>
          <w:lang w:val="uk-UA"/>
        </w:rPr>
      </w:pPr>
      <w:proofErr w:type="spellStart"/>
      <w:r w:rsidRPr="001818B2">
        <w:rPr>
          <w:rStyle w:val="a4"/>
          <w:color w:val="000000"/>
          <w:sz w:val="28"/>
          <w:szCs w:val="28"/>
          <w:lang w:val="uk-UA"/>
        </w:rPr>
        <w:t>Мейтус</w:t>
      </w:r>
      <w:proofErr w:type="spellEnd"/>
      <w:r w:rsidRPr="001818B2">
        <w:rPr>
          <w:rStyle w:val="a4"/>
          <w:color w:val="000000"/>
          <w:sz w:val="28"/>
          <w:szCs w:val="28"/>
          <w:lang w:val="uk-UA"/>
        </w:rPr>
        <w:t xml:space="preserve"> Юлій Сергійович:</w:t>
      </w:r>
      <w:r w:rsidRPr="001818B2">
        <w:rPr>
          <w:rStyle w:val="apple-converted-space"/>
          <w:color w:val="000000"/>
          <w:sz w:val="28"/>
          <w:szCs w:val="28"/>
          <w:lang w:val="uk-UA"/>
        </w:rPr>
        <w:t> </w:t>
      </w:r>
      <w:r w:rsidRPr="001818B2">
        <w:rPr>
          <w:color w:val="000000"/>
          <w:sz w:val="28"/>
          <w:szCs w:val="28"/>
          <w:lang w:val="uk-UA"/>
        </w:rPr>
        <w:t xml:space="preserve">[біогр. довідка] // </w:t>
      </w:r>
      <w:r w:rsidR="00657FD4">
        <w:rPr>
          <w:color w:val="000000"/>
          <w:sz w:val="28"/>
          <w:szCs w:val="28"/>
          <w:lang w:val="uk-UA"/>
        </w:rPr>
        <w:t>Митці України. – К., 1992. – С. </w:t>
      </w:r>
      <w:r w:rsidRPr="001818B2">
        <w:rPr>
          <w:color w:val="000000"/>
          <w:sz w:val="28"/>
          <w:szCs w:val="28"/>
          <w:lang w:val="uk-UA"/>
        </w:rPr>
        <w:t>395.</w:t>
      </w:r>
    </w:p>
    <w:p w:rsidR="001818B2" w:rsidRPr="001818B2" w:rsidRDefault="001818B2" w:rsidP="00657FD4">
      <w:pPr>
        <w:pStyle w:val="a3"/>
        <w:ind w:firstLine="708"/>
        <w:jc w:val="both"/>
        <w:rPr>
          <w:color w:val="000000"/>
          <w:sz w:val="28"/>
          <w:szCs w:val="28"/>
          <w:lang w:val="uk-UA"/>
        </w:rPr>
      </w:pPr>
      <w:r w:rsidRPr="001818B2">
        <w:rPr>
          <w:rStyle w:val="a4"/>
          <w:color w:val="000000"/>
          <w:sz w:val="28"/>
          <w:szCs w:val="28"/>
          <w:lang w:val="uk-UA"/>
        </w:rPr>
        <w:t>Українські композитори:</w:t>
      </w:r>
      <w:r w:rsidRPr="001818B2">
        <w:rPr>
          <w:rStyle w:val="apple-converted-space"/>
          <w:color w:val="000000"/>
          <w:sz w:val="28"/>
          <w:szCs w:val="28"/>
          <w:lang w:val="uk-UA"/>
        </w:rPr>
        <w:t> </w:t>
      </w:r>
      <w:r w:rsidRPr="001818B2">
        <w:rPr>
          <w:color w:val="000000"/>
          <w:sz w:val="28"/>
          <w:szCs w:val="28"/>
          <w:lang w:val="uk-UA"/>
        </w:rPr>
        <w:t xml:space="preserve">довідник школяра / </w:t>
      </w:r>
      <w:proofErr w:type="spellStart"/>
      <w:r w:rsidRPr="001818B2">
        <w:rPr>
          <w:color w:val="000000"/>
          <w:sz w:val="28"/>
          <w:szCs w:val="28"/>
          <w:lang w:val="uk-UA"/>
        </w:rPr>
        <w:t>упоряд</w:t>
      </w:r>
      <w:proofErr w:type="spellEnd"/>
      <w:r w:rsidRPr="001818B2">
        <w:rPr>
          <w:color w:val="000000"/>
          <w:sz w:val="28"/>
          <w:szCs w:val="28"/>
          <w:lang w:val="uk-UA"/>
        </w:rPr>
        <w:t>. В. Островський. – Тернопіль: Навчальна книга – Богдан, 2010. – 52 с.: фото.</w:t>
      </w:r>
    </w:p>
    <w:p w:rsidR="001818B2" w:rsidRPr="001818B2" w:rsidRDefault="001818B2" w:rsidP="00657FD4">
      <w:pPr>
        <w:pStyle w:val="a3"/>
        <w:ind w:firstLine="708"/>
        <w:jc w:val="both"/>
        <w:rPr>
          <w:color w:val="000000"/>
          <w:sz w:val="28"/>
          <w:szCs w:val="28"/>
          <w:lang w:val="uk-UA"/>
        </w:rPr>
      </w:pPr>
      <w:r w:rsidRPr="001818B2">
        <w:rPr>
          <w:rStyle w:val="a4"/>
          <w:color w:val="000000"/>
          <w:sz w:val="28"/>
          <w:szCs w:val="28"/>
          <w:lang w:val="uk-UA"/>
        </w:rPr>
        <w:t>Шевченківські лауреати 1962-2012:</w:t>
      </w:r>
      <w:r w:rsidRPr="001818B2">
        <w:rPr>
          <w:rStyle w:val="apple-converted-space"/>
          <w:color w:val="000000"/>
          <w:sz w:val="28"/>
          <w:szCs w:val="28"/>
          <w:lang w:val="uk-UA"/>
        </w:rPr>
        <w:t> </w:t>
      </w:r>
      <w:r w:rsidRPr="001818B2">
        <w:rPr>
          <w:color w:val="000000"/>
          <w:sz w:val="28"/>
          <w:szCs w:val="28"/>
          <w:lang w:val="uk-UA"/>
        </w:rPr>
        <w:t xml:space="preserve">енциклопедичний довідник / </w:t>
      </w:r>
      <w:proofErr w:type="spellStart"/>
      <w:r w:rsidRPr="001818B2">
        <w:rPr>
          <w:color w:val="000000"/>
          <w:sz w:val="28"/>
          <w:szCs w:val="28"/>
          <w:lang w:val="uk-UA"/>
        </w:rPr>
        <w:t>авт.-упоряд</w:t>
      </w:r>
      <w:proofErr w:type="spellEnd"/>
      <w:r w:rsidRPr="001818B2">
        <w:rPr>
          <w:color w:val="000000"/>
          <w:sz w:val="28"/>
          <w:szCs w:val="28"/>
          <w:lang w:val="uk-UA"/>
        </w:rPr>
        <w:t xml:space="preserve">. М. </w:t>
      </w:r>
      <w:proofErr w:type="spellStart"/>
      <w:r w:rsidRPr="001818B2">
        <w:rPr>
          <w:color w:val="000000"/>
          <w:sz w:val="28"/>
          <w:szCs w:val="28"/>
          <w:lang w:val="uk-UA"/>
        </w:rPr>
        <w:t>Лабінський</w:t>
      </w:r>
      <w:proofErr w:type="spellEnd"/>
      <w:r w:rsidRPr="001818B2">
        <w:rPr>
          <w:color w:val="000000"/>
          <w:sz w:val="28"/>
          <w:szCs w:val="28"/>
          <w:lang w:val="uk-UA"/>
        </w:rPr>
        <w:t>; вст. сл. Б. Олійника. –</w:t>
      </w:r>
      <w:r w:rsidRPr="001818B2">
        <w:rPr>
          <w:rStyle w:val="apple-converted-space"/>
          <w:color w:val="000000"/>
          <w:sz w:val="28"/>
          <w:szCs w:val="28"/>
          <w:lang w:val="uk-UA"/>
        </w:rPr>
        <w:t> </w:t>
      </w:r>
      <w:r w:rsidRPr="001818B2">
        <w:rPr>
          <w:color w:val="000000"/>
          <w:sz w:val="28"/>
          <w:szCs w:val="28"/>
          <w:lang w:val="uk-UA"/>
        </w:rPr>
        <w:br/>
        <w:t xml:space="preserve">3-є вид., змін. і </w:t>
      </w:r>
      <w:proofErr w:type="spellStart"/>
      <w:r w:rsidRPr="001818B2">
        <w:rPr>
          <w:color w:val="000000"/>
          <w:sz w:val="28"/>
          <w:szCs w:val="28"/>
          <w:lang w:val="uk-UA"/>
        </w:rPr>
        <w:t>доповн</w:t>
      </w:r>
      <w:proofErr w:type="spellEnd"/>
      <w:r w:rsidRPr="001818B2">
        <w:rPr>
          <w:color w:val="000000"/>
          <w:sz w:val="28"/>
          <w:szCs w:val="28"/>
          <w:lang w:val="uk-UA"/>
        </w:rPr>
        <w:t>. – К.: Криниця, 2012. – 864 с.</w:t>
      </w:r>
    </w:p>
    <w:p w:rsidR="001818B2" w:rsidRPr="001818B2" w:rsidRDefault="001818B2" w:rsidP="00657FD4">
      <w:pPr>
        <w:pStyle w:val="style32"/>
        <w:jc w:val="center"/>
        <w:rPr>
          <w:b/>
          <w:bCs/>
          <w:color w:val="1874CD"/>
          <w:sz w:val="28"/>
          <w:szCs w:val="28"/>
          <w:lang w:val="uk-UA"/>
        </w:rPr>
      </w:pPr>
      <w:r w:rsidRPr="001818B2">
        <w:rPr>
          <w:b/>
          <w:bCs/>
          <w:color w:val="1874CD"/>
          <w:sz w:val="28"/>
          <w:szCs w:val="28"/>
          <w:lang w:val="uk-UA"/>
        </w:rPr>
        <w:t>Публікації</w:t>
      </w:r>
    </w:p>
    <w:p w:rsidR="001818B2" w:rsidRPr="001818B2" w:rsidRDefault="001818B2" w:rsidP="00657FD4">
      <w:pPr>
        <w:pStyle w:val="a3"/>
        <w:ind w:firstLine="708"/>
        <w:jc w:val="both"/>
        <w:rPr>
          <w:color w:val="000000"/>
          <w:sz w:val="28"/>
          <w:szCs w:val="28"/>
          <w:lang w:val="uk-UA"/>
        </w:rPr>
      </w:pPr>
      <w:r w:rsidRPr="001818B2">
        <w:rPr>
          <w:rStyle w:val="a4"/>
          <w:color w:val="000000"/>
          <w:sz w:val="28"/>
          <w:szCs w:val="28"/>
          <w:lang w:val="uk-UA"/>
        </w:rPr>
        <w:t>Лапіна М.</w:t>
      </w:r>
      <w:r w:rsidRPr="001818B2">
        <w:rPr>
          <w:rStyle w:val="apple-converted-space"/>
          <w:color w:val="000000"/>
          <w:sz w:val="28"/>
          <w:szCs w:val="28"/>
          <w:lang w:val="uk-UA"/>
        </w:rPr>
        <w:t> </w:t>
      </w:r>
      <w:r w:rsidRPr="001818B2">
        <w:rPr>
          <w:color w:val="000000"/>
          <w:sz w:val="28"/>
          <w:szCs w:val="28"/>
          <w:lang w:val="uk-UA"/>
        </w:rPr>
        <w:t xml:space="preserve">Все почалося з </w:t>
      </w:r>
      <w:proofErr w:type="spellStart"/>
      <w:r w:rsidRPr="001818B2">
        <w:rPr>
          <w:color w:val="000000"/>
          <w:sz w:val="28"/>
          <w:szCs w:val="28"/>
          <w:lang w:val="uk-UA"/>
        </w:rPr>
        <w:t>Єлисаветграда</w:t>
      </w:r>
      <w:proofErr w:type="spellEnd"/>
      <w:r w:rsidRPr="001818B2">
        <w:rPr>
          <w:color w:val="000000"/>
          <w:sz w:val="28"/>
          <w:szCs w:val="28"/>
          <w:lang w:val="uk-UA"/>
        </w:rPr>
        <w:t>... / М. Лапіна // Народне слово. – 2011. – 3 лютого. – С. 6.</w:t>
      </w:r>
    </w:p>
    <w:p w:rsidR="001818B2" w:rsidRPr="001818B2" w:rsidRDefault="001818B2" w:rsidP="00657FD4">
      <w:pPr>
        <w:pStyle w:val="a3"/>
        <w:ind w:firstLine="708"/>
        <w:jc w:val="both"/>
        <w:rPr>
          <w:color w:val="000000"/>
          <w:sz w:val="28"/>
          <w:szCs w:val="28"/>
          <w:lang w:val="uk-UA"/>
        </w:rPr>
      </w:pPr>
      <w:proofErr w:type="spellStart"/>
      <w:r w:rsidRPr="001818B2">
        <w:rPr>
          <w:rStyle w:val="a4"/>
          <w:color w:val="000000"/>
          <w:sz w:val="28"/>
          <w:szCs w:val="28"/>
          <w:lang w:val="uk-UA"/>
        </w:rPr>
        <w:t>Макей</w:t>
      </w:r>
      <w:proofErr w:type="spellEnd"/>
      <w:r w:rsidRPr="001818B2">
        <w:rPr>
          <w:rStyle w:val="a4"/>
          <w:color w:val="000000"/>
          <w:sz w:val="28"/>
          <w:szCs w:val="28"/>
          <w:lang w:val="uk-UA"/>
        </w:rPr>
        <w:t xml:space="preserve"> Л.</w:t>
      </w:r>
      <w:r w:rsidRPr="001818B2">
        <w:rPr>
          <w:rStyle w:val="apple-converted-space"/>
          <w:color w:val="000000"/>
          <w:sz w:val="28"/>
          <w:szCs w:val="28"/>
          <w:lang w:val="uk-UA"/>
        </w:rPr>
        <w:t> </w:t>
      </w:r>
      <w:r w:rsidRPr="001818B2">
        <w:rPr>
          <w:color w:val="000000"/>
          <w:sz w:val="28"/>
          <w:szCs w:val="28"/>
          <w:lang w:val="uk-UA"/>
        </w:rPr>
        <w:t xml:space="preserve">У полоні музики </w:t>
      </w:r>
      <w:proofErr w:type="spellStart"/>
      <w:r w:rsidRPr="001818B2">
        <w:rPr>
          <w:color w:val="000000"/>
          <w:sz w:val="28"/>
          <w:szCs w:val="28"/>
          <w:lang w:val="uk-UA"/>
        </w:rPr>
        <w:t>Мейтуса</w:t>
      </w:r>
      <w:proofErr w:type="spellEnd"/>
      <w:r w:rsidRPr="001818B2">
        <w:rPr>
          <w:color w:val="000000"/>
          <w:sz w:val="28"/>
          <w:szCs w:val="28"/>
          <w:lang w:val="uk-UA"/>
        </w:rPr>
        <w:t xml:space="preserve"> / Л. </w:t>
      </w:r>
      <w:proofErr w:type="spellStart"/>
      <w:r w:rsidRPr="001818B2">
        <w:rPr>
          <w:color w:val="000000"/>
          <w:sz w:val="28"/>
          <w:szCs w:val="28"/>
          <w:lang w:val="uk-UA"/>
        </w:rPr>
        <w:t>Макей</w:t>
      </w:r>
      <w:proofErr w:type="spellEnd"/>
      <w:r w:rsidRPr="001818B2">
        <w:rPr>
          <w:color w:val="000000"/>
          <w:sz w:val="28"/>
          <w:szCs w:val="28"/>
          <w:lang w:val="uk-UA"/>
        </w:rPr>
        <w:t xml:space="preserve"> // Народне слово. – 2011. – 3 лютого. – С. 6.</w:t>
      </w:r>
    </w:p>
    <w:p w:rsidR="001818B2" w:rsidRPr="001818B2" w:rsidRDefault="001818B2" w:rsidP="00657FD4">
      <w:pPr>
        <w:pStyle w:val="a3"/>
        <w:ind w:firstLine="708"/>
        <w:jc w:val="both"/>
        <w:rPr>
          <w:color w:val="000000"/>
          <w:sz w:val="28"/>
          <w:szCs w:val="28"/>
          <w:lang w:val="uk-UA"/>
        </w:rPr>
      </w:pPr>
      <w:proofErr w:type="spellStart"/>
      <w:r w:rsidRPr="001818B2">
        <w:rPr>
          <w:rStyle w:val="a4"/>
          <w:color w:val="000000"/>
          <w:sz w:val="28"/>
          <w:szCs w:val="28"/>
          <w:lang w:val="uk-UA"/>
        </w:rPr>
        <w:t>Маленко</w:t>
      </w:r>
      <w:proofErr w:type="spellEnd"/>
      <w:r w:rsidRPr="001818B2">
        <w:rPr>
          <w:rStyle w:val="a4"/>
          <w:color w:val="000000"/>
          <w:sz w:val="28"/>
          <w:szCs w:val="28"/>
          <w:lang w:val="uk-UA"/>
        </w:rPr>
        <w:t>, О.</w:t>
      </w:r>
      <w:r w:rsidRPr="001818B2">
        <w:rPr>
          <w:rStyle w:val="apple-converted-space"/>
          <w:color w:val="000000"/>
          <w:sz w:val="28"/>
          <w:szCs w:val="28"/>
          <w:lang w:val="uk-UA"/>
        </w:rPr>
        <w:t> </w:t>
      </w:r>
      <w:r w:rsidRPr="001818B2">
        <w:rPr>
          <w:color w:val="000000"/>
          <w:sz w:val="28"/>
          <w:szCs w:val="28"/>
          <w:lang w:val="uk-UA"/>
        </w:rPr>
        <w:t xml:space="preserve">Тарас Шевченко у творах наших земляків / О. </w:t>
      </w:r>
      <w:proofErr w:type="spellStart"/>
      <w:r w:rsidRPr="001818B2">
        <w:rPr>
          <w:color w:val="000000"/>
          <w:sz w:val="28"/>
          <w:szCs w:val="28"/>
          <w:lang w:val="uk-UA"/>
        </w:rPr>
        <w:t>Маленко</w:t>
      </w:r>
      <w:proofErr w:type="spellEnd"/>
      <w:r w:rsidRPr="001818B2">
        <w:rPr>
          <w:color w:val="000000"/>
          <w:sz w:val="28"/>
          <w:szCs w:val="28"/>
          <w:lang w:val="uk-UA"/>
        </w:rPr>
        <w:t xml:space="preserve"> // Народне слово. – 2012. – 8 березня. – С. 10: фото.</w:t>
      </w:r>
    </w:p>
    <w:p w:rsidR="001818B2" w:rsidRPr="001818B2" w:rsidRDefault="001818B2" w:rsidP="00657FD4">
      <w:pPr>
        <w:pStyle w:val="a3"/>
        <w:ind w:firstLine="708"/>
        <w:jc w:val="both"/>
        <w:rPr>
          <w:color w:val="000000"/>
          <w:sz w:val="28"/>
          <w:szCs w:val="28"/>
          <w:lang w:val="uk-UA"/>
        </w:rPr>
      </w:pPr>
      <w:r w:rsidRPr="001818B2">
        <w:rPr>
          <w:rStyle w:val="a4"/>
          <w:color w:val="000000"/>
          <w:sz w:val="28"/>
          <w:szCs w:val="28"/>
          <w:lang w:val="uk-UA"/>
        </w:rPr>
        <w:t xml:space="preserve">Положення про обласний фестиваль української академічної музики «Classik-proekt», присвячений пам’яті Юлія </w:t>
      </w:r>
      <w:proofErr w:type="spellStart"/>
      <w:r w:rsidRPr="001818B2">
        <w:rPr>
          <w:rStyle w:val="a4"/>
          <w:color w:val="000000"/>
          <w:sz w:val="28"/>
          <w:szCs w:val="28"/>
          <w:lang w:val="uk-UA"/>
        </w:rPr>
        <w:t>Мейтуса</w:t>
      </w:r>
      <w:proofErr w:type="spellEnd"/>
      <w:r w:rsidRPr="001818B2">
        <w:rPr>
          <w:rStyle w:val="apple-converted-space"/>
          <w:color w:val="000000"/>
          <w:sz w:val="28"/>
          <w:szCs w:val="28"/>
          <w:lang w:val="uk-UA"/>
        </w:rPr>
        <w:t> </w:t>
      </w:r>
      <w:r w:rsidRPr="001818B2">
        <w:rPr>
          <w:color w:val="000000"/>
          <w:sz w:val="28"/>
          <w:szCs w:val="28"/>
          <w:lang w:val="uk-UA"/>
        </w:rPr>
        <w:t>// Народне слово. – 2013. – 3 січня. – С. 19.</w:t>
      </w:r>
    </w:p>
    <w:p w:rsidR="001818B2" w:rsidRPr="001818B2" w:rsidRDefault="001818B2" w:rsidP="00657FD4">
      <w:pPr>
        <w:pStyle w:val="a3"/>
        <w:ind w:firstLine="708"/>
        <w:jc w:val="both"/>
        <w:rPr>
          <w:color w:val="000000"/>
          <w:sz w:val="28"/>
          <w:szCs w:val="28"/>
          <w:lang w:val="uk-UA"/>
        </w:rPr>
      </w:pPr>
      <w:r w:rsidRPr="001818B2">
        <w:rPr>
          <w:rStyle w:val="a4"/>
          <w:color w:val="000000"/>
          <w:sz w:val="28"/>
          <w:szCs w:val="28"/>
          <w:lang w:val="uk-UA"/>
        </w:rPr>
        <w:t xml:space="preserve">Музичні вечори в будинку родини </w:t>
      </w:r>
      <w:proofErr w:type="spellStart"/>
      <w:r w:rsidRPr="001818B2">
        <w:rPr>
          <w:rStyle w:val="a4"/>
          <w:color w:val="000000"/>
          <w:sz w:val="28"/>
          <w:szCs w:val="28"/>
          <w:lang w:val="uk-UA"/>
        </w:rPr>
        <w:t>Мейтусів</w:t>
      </w:r>
      <w:proofErr w:type="spellEnd"/>
      <w:r w:rsidRPr="001818B2">
        <w:rPr>
          <w:rStyle w:val="apple-converted-space"/>
          <w:color w:val="000000"/>
          <w:sz w:val="28"/>
          <w:szCs w:val="28"/>
          <w:lang w:val="uk-UA"/>
        </w:rPr>
        <w:t> </w:t>
      </w:r>
      <w:r w:rsidRPr="001818B2">
        <w:rPr>
          <w:color w:val="000000"/>
          <w:sz w:val="28"/>
          <w:szCs w:val="28"/>
          <w:lang w:val="uk-UA"/>
        </w:rPr>
        <w:t xml:space="preserve">// </w:t>
      </w:r>
      <w:proofErr w:type="spellStart"/>
      <w:r w:rsidRPr="001818B2">
        <w:rPr>
          <w:color w:val="000000"/>
          <w:sz w:val="28"/>
          <w:szCs w:val="28"/>
          <w:lang w:val="uk-UA"/>
        </w:rPr>
        <w:t>Первая</w:t>
      </w:r>
      <w:proofErr w:type="spellEnd"/>
      <w:r w:rsidRPr="001818B2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1818B2">
        <w:rPr>
          <w:color w:val="000000"/>
          <w:sz w:val="28"/>
          <w:szCs w:val="28"/>
          <w:lang w:val="uk-UA"/>
        </w:rPr>
        <w:t>городская</w:t>
      </w:r>
      <w:proofErr w:type="spellEnd"/>
      <w:r w:rsidRPr="001818B2">
        <w:rPr>
          <w:color w:val="000000"/>
          <w:sz w:val="28"/>
          <w:szCs w:val="28"/>
          <w:lang w:val="uk-UA"/>
        </w:rPr>
        <w:t xml:space="preserve"> газета. – 2018. – 8 </w:t>
      </w:r>
      <w:proofErr w:type="spellStart"/>
      <w:r w:rsidRPr="001818B2">
        <w:rPr>
          <w:color w:val="000000"/>
          <w:sz w:val="28"/>
          <w:szCs w:val="28"/>
          <w:lang w:val="uk-UA"/>
        </w:rPr>
        <w:t>февраля</w:t>
      </w:r>
      <w:proofErr w:type="spellEnd"/>
      <w:r w:rsidRPr="001818B2">
        <w:rPr>
          <w:color w:val="000000"/>
          <w:sz w:val="28"/>
          <w:szCs w:val="28"/>
          <w:lang w:val="uk-UA"/>
        </w:rPr>
        <w:t>. – С. 18.</w:t>
      </w:r>
    </w:p>
    <w:p w:rsidR="004D098B" w:rsidRPr="001818B2" w:rsidRDefault="004D098B" w:rsidP="001818B2">
      <w:pPr>
        <w:jc w:val="both"/>
        <w:rPr>
          <w:sz w:val="28"/>
          <w:szCs w:val="28"/>
          <w:lang w:val="uk-UA"/>
        </w:rPr>
      </w:pPr>
    </w:p>
    <w:sectPr w:rsidR="004D098B" w:rsidRPr="001818B2" w:rsidSect="001D4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1818B2"/>
    <w:rsid w:val="001818B2"/>
    <w:rsid w:val="001D4443"/>
    <w:rsid w:val="00405739"/>
    <w:rsid w:val="004D098B"/>
    <w:rsid w:val="00657FD4"/>
    <w:rsid w:val="00F17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1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818B2"/>
    <w:rPr>
      <w:b/>
      <w:bCs/>
    </w:rPr>
  </w:style>
  <w:style w:type="paragraph" w:customStyle="1" w:styleId="style61">
    <w:name w:val="style61"/>
    <w:basedOn w:val="a"/>
    <w:rsid w:val="00181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rsid w:val="00181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818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9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user_16</dc:creator>
  <cp:keywords/>
  <dc:description/>
  <cp:lastModifiedBy>nout</cp:lastModifiedBy>
  <cp:revision>5</cp:revision>
  <dcterms:created xsi:type="dcterms:W3CDTF">2018-03-09T07:50:00Z</dcterms:created>
  <dcterms:modified xsi:type="dcterms:W3CDTF">2018-03-09T10:23:00Z</dcterms:modified>
</cp:coreProperties>
</file>